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4AF" w:rsidRDefault="00EF0B0E" w:rsidP="00EF0B0E">
      <w:pPr>
        <w:jc w:val="center"/>
        <w:rPr>
          <w:rFonts w:ascii="Arial" w:hAnsi="Arial" w:cs="Arial"/>
          <w:b/>
          <w:sz w:val="24"/>
        </w:rPr>
      </w:pPr>
      <w:r w:rsidRPr="00EF0B0E">
        <w:rPr>
          <w:rFonts w:ascii="Arial" w:hAnsi="Arial" w:cs="Arial"/>
          <w:b/>
          <w:sz w:val="24"/>
        </w:rPr>
        <w:t>ASU Family Resources Advisory Board</w:t>
      </w:r>
    </w:p>
    <w:p w:rsidR="00095F04" w:rsidRPr="00EF0B0E" w:rsidRDefault="00095F04" w:rsidP="00EF0B0E">
      <w:pPr>
        <w:jc w:val="center"/>
        <w:rPr>
          <w:rFonts w:ascii="Arial" w:hAnsi="Arial" w:cs="Arial"/>
          <w:b/>
          <w:sz w:val="24"/>
        </w:rPr>
      </w:pPr>
      <w:r>
        <w:rPr>
          <w:rFonts w:ascii="Arial" w:hAnsi="Arial" w:cs="Arial"/>
          <w:b/>
          <w:sz w:val="24"/>
        </w:rPr>
        <w:t>FY 2018 - 2019</w:t>
      </w:r>
    </w:p>
    <w:p w:rsidR="00EF0B0E" w:rsidRPr="00EF0B0E" w:rsidRDefault="00EF0B0E">
      <w:pPr>
        <w:rPr>
          <w:rFonts w:ascii="Arial" w:hAnsi="Arial" w:cs="Arial"/>
          <w:sz w:val="24"/>
        </w:rPr>
      </w:pPr>
    </w:p>
    <w:p w:rsidR="00EF0B0E" w:rsidRPr="00EF0B0E" w:rsidRDefault="00EF0B0E">
      <w:pPr>
        <w:rPr>
          <w:rFonts w:ascii="Arial" w:hAnsi="Arial" w:cs="Arial"/>
          <w:sz w:val="24"/>
        </w:rPr>
      </w:pPr>
      <w:r w:rsidRPr="00EF0B0E">
        <w:rPr>
          <w:rFonts w:ascii="Arial" w:hAnsi="Arial" w:cs="Arial"/>
          <w:sz w:val="24"/>
        </w:rPr>
        <w:t>The board is advisory to the coordinator of ASU Family Resources. Its focus is on those programs, policies and services for students, staff and faculty with child, elder and other dependent care needs. Student members are appointed by the president on the recommendation of the senior vice president for Educational Outreach and Student services.</w:t>
      </w:r>
    </w:p>
    <w:p w:rsidR="00EF0B0E" w:rsidRPr="00EF0B0E" w:rsidRDefault="00EF0B0E" w:rsidP="00EF0B0E">
      <w:pPr>
        <w:rPr>
          <w:rFonts w:ascii="Arial" w:hAnsi="Arial" w:cs="Arial"/>
          <w:sz w:val="24"/>
        </w:rPr>
      </w:pPr>
      <w:r w:rsidRPr="00EF0B0E">
        <w:rPr>
          <w:rFonts w:ascii="Arial" w:hAnsi="Arial" w:cs="Arial"/>
          <w:sz w:val="24"/>
        </w:rPr>
        <w:t xml:space="preserve">Chair: </w:t>
      </w:r>
      <w:r>
        <w:rPr>
          <w:rFonts w:ascii="Arial" w:hAnsi="Arial" w:cs="Arial"/>
          <w:sz w:val="24"/>
        </w:rPr>
        <w:tab/>
      </w:r>
      <w:r w:rsidRPr="00EF0B0E">
        <w:rPr>
          <w:rFonts w:ascii="Arial" w:hAnsi="Arial" w:cs="Arial"/>
          <w:sz w:val="24"/>
        </w:rPr>
        <w:t xml:space="preserve">Maureen Duane, </w:t>
      </w:r>
      <w:r w:rsidR="00095F04">
        <w:rPr>
          <w:rFonts w:ascii="Arial" w:hAnsi="Arial" w:cs="Arial"/>
          <w:sz w:val="24"/>
        </w:rPr>
        <w:t>ASU Family Resources</w:t>
      </w:r>
    </w:p>
    <w:p w:rsidR="00EF0B0E" w:rsidRPr="00EF0B0E" w:rsidRDefault="00EF0B0E" w:rsidP="00EF0B0E">
      <w:pPr>
        <w:rPr>
          <w:rFonts w:ascii="Arial" w:hAnsi="Arial" w:cs="Arial"/>
          <w:sz w:val="24"/>
        </w:rPr>
      </w:pPr>
      <w:r w:rsidRPr="00EF0B0E">
        <w:rPr>
          <w:rFonts w:ascii="Arial" w:hAnsi="Arial" w:cs="Arial"/>
          <w:sz w:val="24"/>
        </w:rPr>
        <w:t>•</w:t>
      </w:r>
      <w:r w:rsidRPr="00EF0B0E">
        <w:rPr>
          <w:rFonts w:ascii="Arial" w:hAnsi="Arial" w:cs="Arial"/>
          <w:sz w:val="24"/>
        </w:rPr>
        <w:tab/>
        <w:t>Jillian McManus, HR Employee Assistance</w:t>
      </w:r>
      <w:r w:rsidR="00186DBC">
        <w:rPr>
          <w:rFonts w:ascii="Arial" w:hAnsi="Arial" w:cs="Arial"/>
          <w:sz w:val="24"/>
        </w:rPr>
        <w:t xml:space="preserve"> Office</w:t>
      </w:r>
      <w:bookmarkStart w:id="0" w:name="_GoBack"/>
      <w:bookmarkEnd w:id="0"/>
    </w:p>
    <w:p w:rsidR="00EF0B0E" w:rsidRPr="00EF0B0E" w:rsidRDefault="00EF0B0E" w:rsidP="00EF0B0E">
      <w:pPr>
        <w:rPr>
          <w:rFonts w:ascii="Arial" w:hAnsi="Arial" w:cs="Arial"/>
          <w:sz w:val="24"/>
        </w:rPr>
      </w:pPr>
      <w:r w:rsidRPr="00EF0B0E">
        <w:rPr>
          <w:rFonts w:ascii="Arial" w:hAnsi="Arial" w:cs="Arial"/>
          <w:sz w:val="24"/>
        </w:rPr>
        <w:t>•</w:t>
      </w:r>
      <w:r w:rsidRPr="00EF0B0E">
        <w:rPr>
          <w:rFonts w:ascii="Arial" w:hAnsi="Arial" w:cs="Arial"/>
          <w:sz w:val="24"/>
        </w:rPr>
        <w:tab/>
        <w:t>Martin Reisslein, Electrical, Computer &amp; Energy Engineering</w:t>
      </w:r>
    </w:p>
    <w:p w:rsidR="00EF0B0E" w:rsidRPr="00EF0B0E" w:rsidRDefault="00EF0B0E" w:rsidP="00EF0B0E">
      <w:pPr>
        <w:rPr>
          <w:rFonts w:ascii="Arial" w:hAnsi="Arial" w:cs="Arial"/>
          <w:sz w:val="24"/>
        </w:rPr>
      </w:pPr>
      <w:r w:rsidRPr="00EF0B0E">
        <w:rPr>
          <w:rFonts w:ascii="Arial" w:hAnsi="Arial" w:cs="Arial"/>
          <w:sz w:val="24"/>
        </w:rPr>
        <w:t>•</w:t>
      </w:r>
      <w:r w:rsidRPr="00EF0B0E">
        <w:rPr>
          <w:rFonts w:ascii="Arial" w:hAnsi="Arial" w:cs="Arial"/>
          <w:sz w:val="24"/>
        </w:rPr>
        <w:tab/>
        <w:t>Jennie Bever, Nursing &amp; Health Innovation (Downtown campus)</w:t>
      </w:r>
    </w:p>
    <w:p w:rsidR="00EF0B0E" w:rsidRPr="00EF0B0E" w:rsidRDefault="00EF0B0E" w:rsidP="00EF0B0E">
      <w:pPr>
        <w:rPr>
          <w:rFonts w:ascii="Arial" w:hAnsi="Arial" w:cs="Arial"/>
          <w:sz w:val="24"/>
        </w:rPr>
      </w:pPr>
      <w:r w:rsidRPr="00EF0B0E">
        <w:rPr>
          <w:rFonts w:ascii="Arial" w:hAnsi="Arial" w:cs="Arial"/>
          <w:sz w:val="24"/>
        </w:rPr>
        <w:t>•</w:t>
      </w:r>
      <w:r w:rsidRPr="00EF0B0E">
        <w:rPr>
          <w:rFonts w:ascii="Arial" w:hAnsi="Arial" w:cs="Arial"/>
          <w:sz w:val="24"/>
        </w:rPr>
        <w:tab/>
        <w:t xml:space="preserve">Tammy Wolf, </w:t>
      </w:r>
      <w:r w:rsidR="00186DBC">
        <w:rPr>
          <w:rFonts w:ascii="Arial" w:hAnsi="Arial" w:cs="Arial"/>
          <w:sz w:val="24"/>
        </w:rPr>
        <w:t>Discovery Services (Polytechnic campus)</w:t>
      </w:r>
    </w:p>
    <w:p w:rsidR="00EF0B0E" w:rsidRPr="00EF0B0E" w:rsidRDefault="00EF0B0E" w:rsidP="00EF0B0E">
      <w:pPr>
        <w:rPr>
          <w:rFonts w:ascii="Arial" w:hAnsi="Arial" w:cs="Arial"/>
          <w:sz w:val="24"/>
        </w:rPr>
      </w:pPr>
      <w:r w:rsidRPr="00EF0B0E">
        <w:rPr>
          <w:rFonts w:ascii="Arial" w:hAnsi="Arial" w:cs="Arial"/>
          <w:sz w:val="24"/>
        </w:rPr>
        <w:t>•</w:t>
      </w:r>
      <w:r w:rsidRPr="00EF0B0E">
        <w:rPr>
          <w:rFonts w:ascii="Arial" w:hAnsi="Arial" w:cs="Arial"/>
          <w:sz w:val="24"/>
        </w:rPr>
        <w:tab/>
        <w:t>Susannah Sandrin, Mathematical &amp; Natural Sciences (West campus)</w:t>
      </w:r>
    </w:p>
    <w:p w:rsidR="00EF0B0E" w:rsidRPr="00EF0B0E" w:rsidRDefault="00EF0B0E" w:rsidP="00EF0B0E">
      <w:pPr>
        <w:rPr>
          <w:rFonts w:ascii="Arial" w:hAnsi="Arial" w:cs="Arial"/>
          <w:sz w:val="24"/>
        </w:rPr>
      </w:pPr>
      <w:r w:rsidRPr="00EF0B0E">
        <w:rPr>
          <w:rFonts w:ascii="Arial" w:hAnsi="Arial" w:cs="Arial"/>
          <w:sz w:val="24"/>
        </w:rPr>
        <w:t>•</w:t>
      </w:r>
      <w:r w:rsidRPr="00EF0B0E">
        <w:rPr>
          <w:rFonts w:ascii="Arial" w:hAnsi="Arial" w:cs="Arial"/>
          <w:sz w:val="24"/>
        </w:rPr>
        <w:tab/>
        <w:t>Sharon Lee, Dean's office, W. P. Carey (staff council representative)</w:t>
      </w:r>
    </w:p>
    <w:p w:rsidR="00EF0B0E" w:rsidRDefault="00EF0B0E" w:rsidP="00EF0B0E">
      <w:pPr>
        <w:rPr>
          <w:rFonts w:ascii="Arial" w:hAnsi="Arial" w:cs="Arial"/>
          <w:sz w:val="24"/>
        </w:rPr>
      </w:pPr>
      <w:r w:rsidRPr="00EF0B0E">
        <w:rPr>
          <w:rFonts w:ascii="Arial" w:hAnsi="Arial" w:cs="Arial"/>
          <w:sz w:val="24"/>
        </w:rPr>
        <w:t>•</w:t>
      </w:r>
      <w:r w:rsidRPr="00EF0B0E">
        <w:rPr>
          <w:rFonts w:ascii="Arial" w:hAnsi="Arial" w:cs="Arial"/>
          <w:sz w:val="24"/>
        </w:rPr>
        <w:tab/>
        <w:t>Joyce Martin, Labriola Center</w:t>
      </w:r>
      <w:r w:rsidR="00186DBC">
        <w:rPr>
          <w:rFonts w:ascii="Arial" w:hAnsi="Arial" w:cs="Arial"/>
          <w:sz w:val="24"/>
        </w:rPr>
        <w:t xml:space="preserve"> (West campus)</w:t>
      </w:r>
    </w:p>
    <w:p w:rsidR="00EF0B0E" w:rsidRPr="00EF0B0E" w:rsidRDefault="00EF0B0E" w:rsidP="00EF0B0E">
      <w:pPr>
        <w:rPr>
          <w:rFonts w:ascii="Arial" w:hAnsi="Arial" w:cs="Arial"/>
          <w:sz w:val="24"/>
        </w:rPr>
      </w:pPr>
    </w:p>
    <w:p w:rsidR="00EF0B0E" w:rsidRPr="00EF0B0E" w:rsidRDefault="00EF0B0E" w:rsidP="00EF0B0E">
      <w:pPr>
        <w:rPr>
          <w:rFonts w:ascii="Arial" w:hAnsi="Arial" w:cs="Arial"/>
          <w:sz w:val="24"/>
        </w:rPr>
      </w:pPr>
      <w:r w:rsidRPr="00EF0B0E">
        <w:rPr>
          <w:rFonts w:ascii="Arial" w:hAnsi="Arial" w:cs="Arial"/>
          <w:sz w:val="24"/>
        </w:rPr>
        <w:t>Student members (4 undergraduate, 4 graduate):</w:t>
      </w:r>
    </w:p>
    <w:p w:rsidR="00095F04" w:rsidRDefault="00EF0B0E" w:rsidP="00095F04">
      <w:pPr>
        <w:rPr>
          <w:rFonts w:ascii="Arial" w:hAnsi="Arial" w:cs="Arial"/>
          <w:sz w:val="24"/>
        </w:rPr>
      </w:pPr>
      <w:r w:rsidRPr="00EF0B0E">
        <w:rPr>
          <w:rFonts w:ascii="Arial" w:hAnsi="Arial" w:cs="Arial"/>
          <w:sz w:val="24"/>
        </w:rPr>
        <w:t>•</w:t>
      </w:r>
      <w:r w:rsidRPr="00EF0B0E">
        <w:rPr>
          <w:rFonts w:ascii="Arial" w:hAnsi="Arial" w:cs="Arial"/>
          <w:sz w:val="24"/>
        </w:rPr>
        <w:tab/>
      </w:r>
      <w:r w:rsidR="00095F04" w:rsidRPr="00095F04">
        <w:rPr>
          <w:rFonts w:ascii="Arial" w:hAnsi="Arial" w:cs="Arial"/>
          <w:sz w:val="24"/>
        </w:rPr>
        <w:t>Hans Behrens, Graduate Student</w:t>
      </w:r>
    </w:p>
    <w:p w:rsidR="00095F04" w:rsidRDefault="00095F04" w:rsidP="00095F04">
      <w:pPr>
        <w:rPr>
          <w:rFonts w:ascii="Arial" w:hAnsi="Arial" w:cs="Arial"/>
          <w:sz w:val="24"/>
        </w:rPr>
      </w:pPr>
      <w:r w:rsidRPr="00EF0B0E">
        <w:rPr>
          <w:rFonts w:ascii="Arial" w:hAnsi="Arial" w:cs="Arial"/>
          <w:sz w:val="24"/>
        </w:rPr>
        <w:t>•</w:t>
      </w:r>
      <w:r>
        <w:rPr>
          <w:rFonts w:ascii="Arial" w:hAnsi="Arial" w:cs="Arial"/>
          <w:sz w:val="24"/>
        </w:rPr>
        <w:t xml:space="preserve">         </w:t>
      </w:r>
      <w:r w:rsidRPr="00095F04">
        <w:rPr>
          <w:rFonts w:ascii="Arial" w:hAnsi="Arial" w:cs="Arial"/>
          <w:sz w:val="24"/>
        </w:rPr>
        <w:t>Angela Cazel-Jahn, Graduate Student</w:t>
      </w:r>
    </w:p>
    <w:p w:rsidR="00095F04" w:rsidRDefault="00095F04" w:rsidP="00095F04">
      <w:pPr>
        <w:rPr>
          <w:rFonts w:ascii="Arial" w:hAnsi="Arial" w:cs="Arial"/>
          <w:sz w:val="24"/>
        </w:rPr>
      </w:pPr>
      <w:r w:rsidRPr="00EF0B0E">
        <w:rPr>
          <w:rFonts w:ascii="Arial" w:hAnsi="Arial" w:cs="Arial"/>
          <w:sz w:val="24"/>
        </w:rPr>
        <w:t>•</w:t>
      </w:r>
      <w:r>
        <w:rPr>
          <w:rFonts w:ascii="Arial" w:hAnsi="Arial" w:cs="Arial"/>
          <w:sz w:val="24"/>
        </w:rPr>
        <w:t xml:space="preserve"> </w:t>
      </w:r>
      <w:r>
        <w:rPr>
          <w:rFonts w:ascii="Arial" w:hAnsi="Arial" w:cs="Arial"/>
          <w:sz w:val="24"/>
        </w:rPr>
        <w:t xml:space="preserve">        </w:t>
      </w:r>
      <w:r w:rsidRPr="00095F04">
        <w:rPr>
          <w:rFonts w:ascii="Arial" w:hAnsi="Arial" w:cs="Arial"/>
          <w:sz w:val="24"/>
        </w:rPr>
        <w:t>Mohamed Elsuhimi, Graduate Student</w:t>
      </w:r>
    </w:p>
    <w:p w:rsidR="00095F04" w:rsidRPr="00095F04" w:rsidRDefault="00095F04" w:rsidP="00095F04">
      <w:pPr>
        <w:rPr>
          <w:rFonts w:ascii="Arial" w:hAnsi="Arial" w:cs="Arial"/>
          <w:sz w:val="24"/>
        </w:rPr>
      </w:pPr>
      <w:r w:rsidRPr="00EF0B0E">
        <w:rPr>
          <w:rFonts w:ascii="Arial" w:hAnsi="Arial" w:cs="Arial"/>
          <w:sz w:val="24"/>
        </w:rPr>
        <w:t>•</w:t>
      </w:r>
      <w:r>
        <w:rPr>
          <w:rFonts w:ascii="Arial" w:hAnsi="Arial" w:cs="Arial"/>
          <w:sz w:val="24"/>
        </w:rPr>
        <w:t xml:space="preserve"> </w:t>
      </w:r>
      <w:r>
        <w:rPr>
          <w:rFonts w:ascii="Arial" w:hAnsi="Arial" w:cs="Arial"/>
          <w:sz w:val="24"/>
        </w:rPr>
        <w:t xml:space="preserve">        </w:t>
      </w:r>
      <w:r w:rsidRPr="00095F04">
        <w:rPr>
          <w:rFonts w:ascii="Arial" w:hAnsi="Arial" w:cs="Arial"/>
          <w:sz w:val="24"/>
        </w:rPr>
        <w:t>Emily Higgins Keppler, Graduate Student</w:t>
      </w:r>
    </w:p>
    <w:p w:rsidR="00095F04" w:rsidRPr="00095F04" w:rsidRDefault="00095F04" w:rsidP="00095F04">
      <w:pPr>
        <w:rPr>
          <w:rFonts w:ascii="Arial" w:hAnsi="Arial" w:cs="Arial"/>
          <w:sz w:val="24"/>
        </w:rPr>
      </w:pPr>
      <w:r w:rsidRPr="00EF0B0E">
        <w:rPr>
          <w:rFonts w:ascii="Arial" w:hAnsi="Arial" w:cs="Arial"/>
          <w:sz w:val="24"/>
        </w:rPr>
        <w:t>•</w:t>
      </w:r>
      <w:r>
        <w:rPr>
          <w:rFonts w:ascii="Arial" w:hAnsi="Arial" w:cs="Arial"/>
          <w:sz w:val="24"/>
        </w:rPr>
        <w:t xml:space="preserve">         </w:t>
      </w:r>
      <w:r w:rsidRPr="00095F04">
        <w:rPr>
          <w:rFonts w:ascii="Arial" w:hAnsi="Arial" w:cs="Arial"/>
          <w:sz w:val="24"/>
        </w:rPr>
        <w:t>Sahara Otu, Undergraduate</w:t>
      </w:r>
    </w:p>
    <w:p w:rsidR="00095F04" w:rsidRPr="00095F04" w:rsidRDefault="00095F04" w:rsidP="00095F04">
      <w:pPr>
        <w:rPr>
          <w:rFonts w:ascii="Arial" w:hAnsi="Arial" w:cs="Arial"/>
          <w:sz w:val="24"/>
        </w:rPr>
      </w:pPr>
      <w:r w:rsidRPr="00EF0B0E">
        <w:rPr>
          <w:rFonts w:ascii="Arial" w:hAnsi="Arial" w:cs="Arial"/>
          <w:sz w:val="24"/>
        </w:rPr>
        <w:t>•</w:t>
      </w:r>
      <w:r>
        <w:rPr>
          <w:rFonts w:ascii="Arial" w:hAnsi="Arial" w:cs="Arial"/>
          <w:sz w:val="24"/>
        </w:rPr>
        <w:t xml:space="preserve">         </w:t>
      </w:r>
      <w:r w:rsidRPr="00095F04">
        <w:rPr>
          <w:rFonts w:ascii="Arial" w:hAnsi="Arial" w:cs="Arial"/>
          <w:sz w:val="24"/>
        </w:rPr>
        <w:t>Melissa Rosas, Undergraduate</w:t>
      </w:r>
    </w:p>
    <w:p w:rsidR="00095F04" w:rsidRPr="00095F04" w:rsidRDefault="00095F04" w:rsidP="00095F04">
      <w:pPr>
        <w:rPr>
          <w:rFonts w:ascii="Arial" w:hAnsi="Arial" w:cs="Arial"/>
          <w:sz w:val="24"/>
        </w:rPr>
      </w:pPr>
      <w:r w:rsidRPr="00EF0B0E">
        <w:rPr>
          <w:rFonts w:ascii="Arial" w:hAnsi="Arial" w:cs="Arial"/>
          <w:sz w:val="24"/>
        </w:rPr>
        <w:t>•</w:t>
      </w:r>
      <w:r>
        <w:rPr>
          <w:rFonts w:ascii="Arial" w:hAnsi="Arial" w:cs="Arial"/>
          <w:sz w:val="24"/>
        </w:rPr>
        <w:t xml:space="preserve">         </w:t>
      </w:r>
      <w:r w:rsidRPr="00095F04">
        <w:rPr>
          <w:rFonts w:ascii="Arial" w:hAnsi="Arial" w:cs="Arial"/>
          <w:sz w:val="24"/>
        </w:rPr>
        <w:t>Taylor Sebastian, Undergraduate</w:t>
      </w:r>
    </w:p>
    <w:p w:rsidR="00EF0B0E" w:rsidRPr="00EF0B0E" w:rsidRDefault="00095F04" w:rsidP="00095F04">
      <w:pPr>
        <w:rPr>
          <w:rFonts w:ascii="Arial" w:hAnsi="Arial" w:cs="Arial"/>
          <w:sz w:val="24"/>
        </w:rPr>
      </w:pPr>
      <w:r w:rsidRPr="00EF0B0E">
        <w:rPr>
          <w:rFonts w:ascii="Arial" w:hAnsi="Arial" w:cs="Arial"/>
          <w:sz w:val="24"/>
        </w:rPr>
        <w:t>•</w:t>
      </w:r>
      <w:r>
        <w:rPr>
          <w:rFonts w:ascii="Arial" w:hAnsi="Arial" w:cs="Arial"/>
          <w:sz w:val="24"/>
        </w:rPr>
        <w:t xml:space="preserve">         </w:t>
      </w:r>
      <w:r w:rsidRPr="00095F04">
        <w:rPr>
          <w:rFonts w:ascii="Arial" w:hAnsi="Arial" w:cs="Arial"/>
          <w:sz w:val="24"/>
        </w:rPr>
        <w:t>Matthew Witkowski, Undergraduate</w:t>
      </w:r>
    </w:p>
    <w:sectPr w:rsidR="00EF0B0E" w:rsidRPr="00EF0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9A6"/>
    <w:multiLevelType w:val="hybridMultilevel"/>
    <w:tmpl w:val="B05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C25CC"/>
    <w:multiLevelType w:val="hybridMultilevel"/>
    <w:tmpl w:val="6274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0E"/>
    <w:rsid w:val="00095F04"/>
    <w:rsid w:val="000D7EF6"/>
    <w:rsid w:val="00186DBC"/>
    <w:rsid w:val="00560D84"/>
    <w:rsid w:val="00A264AF"/>
    <w:rsid w:val="00EF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C036"/>
  <w15:chartTrackingRefBased/>
  <w15:docId w15:val="{42EA9A6D-A695-4DE9-8516-76AB2CB5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Duane</dc:creator>
  <cp:keywords/>
  <dc:description/>
  <cp:lastModifiedBy>Maureen Duane</cp:lastModifiedBy>
  <cp:revision>3</cp:revision>
  <cp:lastPrinted>2018-03-14T15:54:00Z</cp:lastPrinted>
  <dcterms:created xsi:type="dcterms:W3CDTF">2018-11-28T15:36:00Z</dcterms:created>
  <dcterms:modified xsi:type="dcterms:W3CDTF">2018-11-28T15:47:00Z</dcterms:modified>
</cp:coreProperties>
</file>